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E9" w:rsidRPr="00E16DA9" w:rsidRDefault="004E2593" w:rsidP="004E2593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484C51"/>
          <w:sz w:val="44"/>
          <w:szCs w:val="44"/>
          <w:lang w:eastAsia="ru-RU"/>
        </w:rPr>
      </w:pPr>
      <w:r w:rsidRPr="00E16DA9">
        <w:rPr>
          <w:rFonts w:ascii="Times New Roman" w:eastAsia="Times New Roman" w:hAnsi="Times New Roman" w:cs="Times New Roman"/>
          <w:bCs/>
          <w:color w:val="484C51"/>
          <w:sz w:val="44"/>
          <w:szCs w:val="44"/>
          <w:lang w:eastAsia="ru-RU"/>
        </w:rPr>
        <w:t>Информация о скарлатине для родителей.</w:t>
      </w:r>
    </w:p>
    <w:p w:rsidR="004E2593" w:rsidRPr="00A81E7C" w:rsidRDefault="00761FE9" w:rsidP="004E25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bookmarkStart w:id="0" w:name="_GoBack"/>
      <w:r w:rsidRPr="00A81E7C">
        <w:rPr>
          <w:rFonts w:ascii="Times New Roman" w:eastAsia="Times New Roman" w:hAnsi="Times New Roman" w:cs="Times New Roman"/>
          <w:noProof/>
          <w:color w:val="484C51"/>
          <w:sz w:val="24"/>
          <w:szCs w:val="24"/>
          <w:lang w:eastAsia="ru-RU"/>
        </w:rPr>
        <w:drawing>
          <wp:inline distT="0" distB="0" distL="0" distR="0">
            <wp:extent cx="2751151" cy="275115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rlatina-mini-me_su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356" cy="275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2593" w:rsidRPr="00A81E7C" w:rsidRDefault="004E2593" w:rsidP="004E2593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Скарлатина – широко распространенная инфекционная болезнь. Возбудитель скарлатины - стрептококк группы А. Инфекция передаётся воздушно-капельным путем при контакте с больным. Также возможен и контактно-бытовой механизм передачи через игрушки, книги, полотенца, посуду. Больной становится заразным с момента заболевания. Длительность этого зависит от тяжести протекания болезни: если без осложнений, то уже через 7-10 дней выделение стрептококка прекращается. Заразный период удлиняется  при наличии осложнений. Длительно могут выделять стрептококк больные с хроническими заболеваниями носоглотки - тонзиллит, </w:t>
      </w:r>
      <w:proofErr w:type="spellStart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ринофарингит</w:t>
      </w:r>
      <w:proofErr w:type="spellEnd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.    Инкубационный период обычно короткий - от 2 до 7 дней.</w:t>
      </w:r>
    </w:p>
    <w:p w:rsidR="004E2593" w:rsidRPr="00A81E7C" w:rsidRDefault="004E2593" w:rsidP="004E2593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  Клинически заболевание начинается остро с внезапным повышением температуры до 39</w:t>
      </w:r>
      <w:proofErr w:type="gramStart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</w:t>
      </w:r>
      <w:proofErr w:type="gramEnd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, рвоты, болью в горле. Сразу отмечается выраженная интоксикация, головная боль, слабость. Через несколько часов или на другой день появляется сыпь, обычно в виде мелких точек на фоне покрасневшей кожи. Особенно густо располагается она на щеках, которые становятся ярко-красными, оттеняя бледный, не покрытый сыпью </w:t>
      </w:r>
      <w:proofErr w:type="spellStart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носогубный</w:t>
      </w:r>
      <w:proofErr w:type="spellEnd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треугольник и подбородок. Другие типичные места интенсивной сыпи - на боках, внизу живота, в паху, подмышечных впадинах, под коленями. Сыпь держится 3-5 дней, но она может исчезать и намного раньше. Легкая скарлатина обычно протекает с кратковременными высыпаниями. При надавливании на кожу в месте появления сыпи остается белая полоска. Зуд не выражен.</w:t>
      </w:r>
    </w:p>
    <w:p w:rsidR="004E2593" w:rsidRPr="00A81E7C" w:rsidRDefault="004E2593" w:rsidP="004E2593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  Самый постоянный  признак скарлатины - ангина; весь зев (миндалины, язычок, дужки) становится ярко-красным. Язык в первые дни покрывается густым серо-желтым налетом, а со 2-3-го дня начинает очищаться с краев и с кончика, становясь тоже ярко-красным, с выраженными сосочками («малиновый язык»). Проявления ангины сохраняются до 7-9 дней. Бывает, что диагноз скарлатины по её ранним признакам не установлен, тогда приобретает значение  поздний  симптом -   шелушение кожи, которое начинается на 2-3 неделе.</w:t>
      </w:r>
    </w:p>
    <w:p w:rsidR="004E2593" w:rsidRDefault="004E2593" w:rsidP="004E2593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      Специальной диеты при скарлатине не требуется, ребенка следует кормить соответственно возрасту, исключив трудноусвояемые, жирные и острые блюда. </w:t>
      </w:r>
      <w:proofErr w:type="gramStart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В первые</w:t>
      </w:r>
      <w:proofErr w:type="gramEnd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5-6 дней ребенок должен оставаться в постели, потом, если он себя чувствует хорошо, можно вставать, но до одиннадцатого дня режим остается домашним. Детский сад</w:t>
      </w:r>
      <w:r w:rsid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</w:t>
      </w: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можно посещать не раньше чем через 22 дня от начала заболевания.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</w:p>
    <w:p w:rsidR="0064367F" w:rsidRPr="00A81E7C" w:rsidRDefault="0064367F" w:rsidP="00A81E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lastRenderedPageBreak/>
        <w:t xml:space="preserve">Мероприятия в отношении </w:t>
      </w:r>
      <w:proofErr w:type="gramStart"/>
      <w:r w:rsidRPr="00A81E7C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>контактных</w:t>
      </w:r>
      <w:proofErr w:type="gramEnd"/>
      <w:r w:rsidRPr="00A81E7C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 xml:space="preserve"> в очаге скарлатины</w:t>
      </w: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 При регистрации случая заболевания скарлатиной в </w:t>
      </w:r>
      <w:r w:rsid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детском саду </w:t>
      </w: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всем детям ежедневно в течение 7 дней после изоляции больного проводят медицинский осмотр (зев, кожные покровы и др.). При выявлении острых респираторных поражений (ангина, фарингит и др.) их отстраняют от </w:t>
      </w:r>
      <w:r w:rsid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посещения детского сада,</w:t>
      </w: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 уведомлением участкового врача. Детей, переболевших ангиной и фарингитом, ежедневно в течение 15 дней с начала болезни осматривают на наличие шелушения кожных покровов на ладонях для ретроспективного подтверждения скарлатины. Они допускаются в коллектив после клинического выздоровления и предоставления справки от участкового врача. Детям с хроническими тонзиллитами проводится санация.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Текущей дезинфекции в очагах скарлатины подлежат: посуда, игрушки и предметы личной гигиены с применением дезинфекционных средств, разрешенных в установленном порядке, в соответствии с инструкциями по их применению.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 В случае общения с больным на протяжении всего периода болезни  дети не допускаются в коллектив в течение 17 дней от начала контакта. Переболевшие допускаются в коллектив через 22 дня после начала заболевания, выписанные из больницы — через 12 дней после окончания срока изоляции.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   Больные госпитализируются с тяжелыми и среднетяжелыми формами инфекции, а также по </w:t>
      </w:r>
      <w:proofErr w:type="spellStart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эпидпоказаниям</w:t>
      </w:r>
      <w:proofErr w:type="spellEnd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. Диспансерное наблюдение </w:t>
      </w:r>
      <w:proofErr w:type="gramStart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за</w:t>
      </w:r>
      <w:proofErr w:type="gramEnd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</w:t>
      </w:r>
      <w:proofErr w:type="gramStart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переболевшими</w:t>
      </w:r>
      <w:proofErr w:type="gramEnd"/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скарлатиной и ангиной, независимо от наличия лабораторного подтверждения, устанавливается в течение одного месяца после выписки из стационара или амбулаторного лечения. Через 7-10 дней проводят клиническое обследование и контрольные анализы мочи и крови, по показаниям - ЭКГ. При отсутствии отклонений обследовании повторяют через 3 недели, после чего снимают с диспансерного учета.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    </w:t>
      </w:r>
      <w:r w:rsidRPr="00A81E7C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>Вакцины против скарлатины не существует.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Способом защиты от заболевания могут служить карантинные мероприятия относительно заболевшего ребенка и повышение иммунной защиты организма.</w:t>
      </w:r>
    </w:p>
    <w:p w:rsidR="0064367F" w:rsidRPr="00A81E7C" w:rsidRDefault="0064367F" w:rsidP="0064367F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       </w:t>
      </w:r>
      <w:r w:rsidRPr="00A81E7C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> Общеукрепляющие мероприятия.</w:t>
      </w:r>
    </w:p>
    <w:p w:rsidR="0064367F" w:rsidRPr="00A81E7C" w:rsidRDefault="00A81E7C" w:rsidP="0064367F">
      <w:pPr>
        <w:spacing w:after="150" w:line="240" w:lineRule="auto"/>
        <w:ind w:left="49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-</w:t>
      </w:r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Закаливание организма.</w:t>
      </w:r>
    </w:p>
    <w:p w:rsidR="0064367F" w:rsidRPr="00A81E7C" w:rsidRDefault="00A81E7C" w:rsidP="0064367F">
      <w:pPr>
        <w:spacing w:after="150" w:line="240" w:lineRule="auto"/>
        <w:ind w:left="49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-</w:t>
      </w:r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Рациональное питание.</w:t>
      </w:r>
    </w:p>
    <w:p w:rsidR="0064367F" w:rsidRPr="00A81E7C" w:rsidRDefault="00A81E7C" w:rsidP="0064367F">
      <w:pPr>
        <w:spacing w:after="150" w:line="240" w:lineRule="auto"/>
        <w:ind w:left="49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-</w:t>
      </w:r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Соблюдение правил гигиены.</w:t>
      </w:r>
    </w:p>
    <w:p w:rsidR="0064367F" w:rsidRPr="00A81E7C" w:rsidRDefault="00A81E7C" w:rsidP="0064367F">
      <w:pPr>
        <w:spacing w:after="150" w:line="240" w:lineRule="auto"/>
        <w:ind w:left="49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-</w:t>
      </w:r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Своевременное проветривание помещений.</w:t>
      </w:r>
    </w:p>
    <w:p w:rsidR="0064367F" w:rsidRPr="00A81E7C" w:rsidRDefault="00A81E7C" w:rsidP="0064367F">
      <w:pPr>
        <w:spacing w:after="150" w:line="240" w:lineRule="auto"/>
        <w:ind w:left="49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-</w:t>
      </w:r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Своевременное выявление и лечение заболеваний десен и зубов, тонзиллитов, синуситов, отитов.</w:t>
      </w:r>
    </w:p>
    <w:p w:rsidR="0064367F" w:rsidRPr="00A81E7C" w:rsidRDefault="00A81E7C" w:rsidP="0064367F">
      <w:pPr>
        <w:spacing w:after="150" w:line="240" w:lineRule="auto"/>
        <w:ind w:left="495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-</w:t>
      </w:r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В целях профилактики следует полоскать ротоглотку антисептическими средствами (</w:t>
      </w:r>
      <w:proofErr w:type="spellStart"/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мирамистин</w:t>
      </w:r>
      <w:proofErr w:type="spellEnd"/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, </w:t>
      </w:r>
      <w:proofErr w:type="spellStart"/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томицид</w:t>
      </w:r>
      <w:proofErr w:type="spellEnd"/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, раствор </w:t>
      </w:r>
      <w:proofErr w:type="spellStart"/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Люголя</w:t>
      </w:r>
      <w:proofErr w:type="spellEnd"/>
      <w:r w:rsidR="0064367F"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).</w:t>
      </w:r>
    </w:p>
    <w:p w:rsidR="004E2593" w:rsidRPr="00A81E7C" w:rsidRDefault="00AA150F" w:rsidP="006436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84C5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17780</wp:posOffset>
            </wp:positionV>
            <wp:extent cx="2485390" cy="18446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39662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2593" w:rsidRPr="00A81E7C" w:rsidRDefault="004E2593" w:rsidP="004E2593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A81E7C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</w:t>
      </w:r>
    </w:p>
    <w:p w:rsidR="00AA1363" w:rsidRPr="00A81E7C" w:rsidRDefault="00AA1363" w:rsidP="00A81E7C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</w:p>
    <w:sectPr w:rsidR="00AA1363" w:rsidRPr="00A81E7C" w:rsidSect="007A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4F13"/>
    <w:rsid w:val="00344F13"/>
    <w:rsid w:val="004E2593"/>
    <w:rsid w:val="0064367F"/>
    <w:rsid w:val="00761FE9"/>
    <w:rsid w:val="007A52FC"/>
    <w:rsid w:val="00A81E7C"/>
    <w:rsid w:val="00AA1363"/>
    <w:rsid w:val="00AA150F"/>
    <w:rsid w:val="00E1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67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4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67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4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4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5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comp</cp:lastModifiedBy>
  <cp:revision>12</cp:revision>
  <dcterms:created xsi:type="dcterms:W3CDTF">2017-02-07T14:24:00Z</dcterms:created>
  <dcterms:modified xsi:type="dcterms:W3CDTF">2017-02-08T05:33:00Z</dcterms:modified>
</cp:coreProperties>
</file>