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  <w:t>КОМПЛЕКС УПРАЖНЕНИЙ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99"/>
          <w:sz w:val="24"/>
          <w:szCs w:val="24"/>
        </w:rPr>
      </w:pPr>
      <w:r w:rsidRPr="00F8600A">
        <w:rPr>
          <w:rFonts w:ascii="Times New Roman" w:hAnsi="Times New Roman" w:cs="Times New Roman"/>
          <w:b/>
          <w:bCs/>
          <w:color w:val="333399"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  <w:t>НОСОВАЯ ДЫХАТЕЛЬНАЯ ГИМНАСТИКА</w:t>
      </w:r>
      <w:r w:rsidRPr="00F8600A">
        <w:rPr>
          <w:rFonts w:ascii="Times New Roman" w:hAnsi="Times New Roman" w:cs="Times New Roman"/>
          <w:b/>
          <w:bCs/>
          <w:color w:val="333399"/>
          <w:sz w:val="24"/>
          <w:szCs w:val="24"/>
        </w:rPr>
        <w:t>»</w:t>
      </w:r>
    </w:p>
    <w:p w:rsidR="004A0BCC" w:rsidRPr="00F8600A" w:rsidRDefault="004A0BCC" w:rsidP="002C7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99"/>
          <w:sz w:val="24"/>
          <w:szCs w:val="24"/>
        </w:rPr>
      </w:pP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Цель: профилактика простудных заболеваний,  развитие носового дыхания, улучшение кровоснабжения верхних дыхательных путей.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Плотно сжать губы. Равномерно и спокойно дышать обеими половинами носа в течение 30 – 60 секунд.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Плотно сжать губы. Прижать правую ноздрю к носовой перегородке указательным пальцем правой руки и равномерно, спокойно дышать левой половиной носа в течение 30 – 60 секунд 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1 упражнение.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Плотно сжать губы. Прижать левую ноздрю к носовой перегородке указательным пальцем левой руки и равномерно, спокойно дышать правой половиной носа в течение 30 – 60  секунд.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упражнение 1.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Провести по крыльям носа указательным пальцем во время вдоха и постукивание по ним во время выдоха.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Как только носовое дыхание улучшится, от равномерного и спокойного ритма нужно перейти к форсированному носовому дыханию, При этом желательно, чтобы активно работали мышцы шеи, плечевого пояса и грудной клетки.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некоторых детей форсированное носовое дыхание может вызвать головокружение и головную боль. Таким детям после 3-5 усиленных вдохов необходимо переходить на обычное дыхание.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Чтобы добиться быстрого лечебного эффекта </w:t>
      </w: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носовой дыхательной гимнастики</w:t>
      </w:r>
      <w:r w:rsidRPr="00F86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следует заниматься 3 – 4 раза в день.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контроля  эффективности комплекса спустя 2 – 3 недели после начала занятий рекомендуется к кончику носа поднести зеркало. На нем при дыхании должно образоваться запотевшее пятно, по величине которого можно сделать заключение о том, как подействовала на ребенка носовая гимнастика. Если справа или слева пятно меньше, значит, эта половина носа меньше участвует в дыхании. Продолжайте занятия до тех пор, пока запотевание с обеих сторон не станет равномерным.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профилактики заболеваний горла (тонзиллит, фарингит, ангина) полезны физические упражнения для мышц шеи. Наклоны, повороты или круговые плавные движения головы.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Массаж 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самомассаж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передней и боковой поверхностей шеи (поглаживание, растирание).</w:t>
      </w:r>
    </w:p>
    <w:p w:rsidR="004A0BCC" w:rsidRDefault="004A0BCC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  <w:t>КОМПЛЕКС УПРАЖНЕНИЙ</w:t>
      </w:r>
    </w:p>
    <w:p w:rsidR="002C701E" w:rsidRPr="00F8600A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99"/>
          <w:sz w:val="24"/>
          <w:szCs w:val="24"/>
        </w:rPr>
      </w:pPr>
      <w:r w:rsidRPr="00F8600A">
        <w:rPr>
          <w:rFonts w:ascii="Times New Roman" w:hAnsi="Times New Roman" w:cs="Times New Roman"/>
          <w:b/>
          <w:bCs/>
          <w:color w:val="333399"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  <w:t>ГИМНАСТИКА И МАССАЖ</w:t>
      </w:r>
      <w:r>
        <w:rPr>
          <w:rFonts w:ascii="Times New Roman CYR" w:hAnsi="Times New Roman CYR" w:cs="Times New Roman CYR"/>
          <w:color w:val="333399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  <w:t>ГОРЛА</w:t>
      </w:r>
      <w:r w:rsidRPr="00F8600A">
        <w:rPr>
          <w:rFonts w:ascii="Times New Roman" w:hAnsi="Times New Roman" w:cs="Times New Roman"/>
          <w:b/>
          <w:bCs/>
          <w:color w:val="333399"/>
          <w:sz w:val="24"/>
          <w:szCs w:val="24"/>
        </w:rPr>
        <w:t>»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Цель:</w:t>
      </w:r>
      <w:r>
        <w:rPr>
          <w:rFonts w:ascii="Times New Roman CYR" w:hAnsi="Times New Roman CYR" w:cs="Times New Roman CYR"/>
          <w:sz w:val="24"/>
          <w:szCs w:val="24"/>
        </w:rPr>
        <w:t xml:space="preserve"> профилактика ЛОР – заболеваний, уменьшение застоя крови в носовой части глотки, гортани, трахеи. Вовлечение в работу мышц спины, груди, ног и рук. Дыхательные упражнения чередовать 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общеразвивающими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Наклон головы назад - вперед</w:t>
      </w:r>
      <w:r w:rsidRPr="00F86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ИП – стоя (сидя). Ноги вместе, руки свободно опущены вдоль туловища (лежат на коленях). Откинуть голову назад – вдох, наклонить голову вперед – выдох.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5 – 7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Поглаживание правой рукой шеи спереди в направлении к левому уху до затылка, поворачивая голову вправо. Меняем направление и руку.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8 – 10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Гордый поворот головы</w:t>
      </w:r>
      <w:r w:rsidRPr="00F86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ИП – то же. Поднять подбородок, повернуть   голову вправо, посмотреть вверх – назад – через плечо – вдох. То же – в другую сторону. 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4 – 6 раз в каждую сторону.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Сжатие губ</w:t>
      </w:r>
      <w:r w:rsidRPr="00F8600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ИП – то же. Плотно сжать губы, чуть округлив их в трубочку (будто удерживаете ими карандаш) На 1 – 2 минуты прижать их к передним зубам, особенно нижнюю губу. После этого губы расслабить на несколько секунд и снова сжать. 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7 – 8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Поглаживайте горло и верх груди то левой, то правой рукой вверх и вниз. Вверх чуть сильнее, вниз – слабее.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8 – 10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Полукруговые движения головой</w:t>
      </w:r>
      <w:r w:rsidRPr="00F8600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ИП – то же. Повороты головы: вправо – назад - исходное положение – влево – назад. Дыхание произвольное.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5 - 6 раз в каждую сторону.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Слегка похлопывайте ладонью шею и верх груди.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 CYR" w:hAnsi="Times New Roman CYR" w:cs="Times New Roman CYR"/>
          <w:sz w:val="24"/>
          <w:szCs w:val="24"/>
        </w:rPr>
        <w:t>Подъем и опускание плеч</w:t>
      </w:r>
      <w:r w:rsidRPr="00F86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ИП – стоя. Ноги на ширине плеч, руки на поясе ладонями вперед. Поднять плечи вверх – вдох, вернуться в ИП – выдох.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6 – 8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Опустив руки, расслабьтесь. Повторить громко гласные звуки </w:t>
      </w: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А – Я</w:t>
      </w:r>
      <w:r w:rsidRPr="00F8600A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О – Е, У – Ю, Ы – И, Э – Е.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упражнение 5 – 6 раз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  <w:t>КОМПЛЕКС УПРАЖНЕНИЙ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333399"/>
          <w:sz w:val="24"/>
          <w:szCs w:val="24"/>
        </w:rPr>
        <w:t>ДЛЯ ПРОФИЛАКТИКИ ЛОР – ЗАБОЛЕВАНИЙ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Ходьба по комнате в сочетании с движениями рук. При вдохе – руки в стороны, при выдохе – руки по швам. Дыхание через нос. Рот закрыт. Ходьба может переходить в медленный бег. При беге на 3 счета – вдох, на 3 счета -  выдох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Наклон вперед. ИП – стоя. Ноги на ширине плеч. Поднять руки вверх – вдох носом, сделать низкий поклон туловища вперед – выдох ртом. Повторить 6 – 8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Дотянемся до пяток</w:t>
      </w:r>
      <w:r w:rsidRPr="00F8600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ИП- сидя на скамейке. Спина прямая, ноги вместе, руки на поясе. Выпрямить ноги, ладонями вытянутых вперед рук достать тыльную поверхность стоп – вдох носом. Вернуться в ИП – выдох. Повторить 5 – 6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Кошечка</w:t>
      </w:r>
      <w:r w:rsidRPr="00F8600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ИП – стоя на четвереньках. Сильно согнуть, затем прогнуть спину, подражая движениям кошки, когда она делает </w:t>
      </w: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горбик</w:t>
      </w:r>
      <w:r w:rsidRPr="00F86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 потягивается после сна.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4 – 6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Жук</w:t>
      </w:r>
      <w:r w:rsidRPr="00F8600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ИП - лежа на спине, руки вдоль туловища. Развести руки в стороны (вдох). Согнуть ноги в коленях и, обхватив их руками, наклонить голову вперед – произносить </w:t>
      </w: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ж –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–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жжу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у</w:t>
      </w:r>
      <w:r w:rsidRPr="00F8600A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 CYR" w:hAnsi="Times New Roman CYR" w:cs="Times New Roman CYR"/>
          <w:sz w:val="24"/>
          <w:szCs w:val="24"/>
        </w:rPr>
        <w:t>выдох).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3 – 4 раза.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Сдувание бумажки</w:t>
      </w:r>
      <w:r w:rsidRPr="00F8600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ИП – сидя на стуле. Положив на ладонь согнутой руки кусочек бумажки, энергичным выдохом через сомкнутые губы стараться сдуть ее с руки.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5 – 8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Мишка косолапый</w:t>
      </w:r>
      <w:r w:rsidRPr="00F8600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ИП – стоя на четвереньках. Отвести левую руку в сторону с поворотом туловища влево, посмотреть на руку (вдох). Вернуться в ИП (выдох). То же выполнить в правую сторону.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2 – 3 раза в каждую сторону.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Сигнальщик</w:t>
      </w:r>
      <w:r w:rsidRPr="00F8600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ИП – сидя на стуле, откинувшись на его спинку. Поднять руки в стороны – вверх, скрещивая их над головой, как бы подавая сигнал флажками (вдох носом). Вернуться в ИП (выдох).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6 – 8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Прямая спинка</w:t>
      </w:r>
      <w:r w:rsidRPr="00F8600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ИП 0 сидя на стуле, руки вдоль туловища. Глубокий вдох полной грудью с выпрямлением спины. Лопатки и плечи опустить вниз – плавный выдох носом.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Повторить 6 – 8 раз.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 CYR" w:hAnsi="Times New Roman CYR" w:cs="Times New Roman CYR"/>
          <w:sz w:val="24"/>
          <w:szCs w:val="24"/>
        </w:rPr>
      </w:pPr>
      <w:r w:rsidRPr="00F8600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Чистый носик</w:t>
      </w:r>
      <w:r w:rsidRPr="00F8600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ИП – сидя на стуле. Дыхание через нос сначала одной ноздрей, потом другой и затем обеими одновременно. Рот закрыт.</w:t>
      </w:r>
    </w:p>
    <w:p w:rsidR="002C701E" w:rsidRDefault="002C701E" w:rsidP="002C701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Ходьба по комнате, делая руками хлопки спереди, вверху и сзади туловища. Рот плотно закрыт. Дыхание произвольное, через нос. </w:t>
      </w:r>
    </w:p>
    <w:p w:rsidR="002C701E" w:rsidRDefault="002C701E" w:rsidP="002C7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91AEE" w:rsidRDefault="00791AEE"/>
    <w:sectPr w:rsidR="00791AEE" w:rsidSect="003D1CF3">
      <w:pgSz w:w="11906" w:h="16838"/>
      <w:pgMar w:top="1134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E44F9"/>
    <w:multiLevelType w:val="hybridMultilevel"/>
    <w:tmpl w:val="01AA18A8"/>
    <w:lvl w:ilvl="0" w:tplc="A1129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C701E"/>
    <w:rsid w:val="00182C09"/>
    <w:rsid w:val="002C701E"/>
    <w:rsid w:val="003D1CF3"/>
    <w:rsid w:val="004A0BCC"/>
    <w:rsid w:val="00791AEE"/>
    <w:rsid w:val="00A357F9"/>
    <w:rsid w:val="00F1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qq</cp:lastModifiedBy>
  <cp:revision>4</cp:revision>
  <cp:lastPrinted>2012-11-01T03:31:00Z</cp:lastPrinted>
  <dcterms:created xsi:type="dcterms:W3CDTF">2012-10-21T09:05:00Z</dcterms:created>
  <dcterms:modified xsi:type="dcterms:W3CDTF">2016-02-11T08:16:00Z</dcterms:modified>
</cp:coreProperties>
</file>