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BE1058" w:rsidRPr="00BE1058" w:rsidRDefault="00BE1058" w:rsidP="00BE105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BE10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ЕСЛИ ТЫ НА УЛИЦЕ: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ты хочешь куда-либо пойти, обязательно предупреди родителей, куда, с кем ты идешь и когда вернешься, а также расскажи свой маршрут движения. Во время игр не залезай в стоящие бесхозные машины, подвалы и другие подобные места.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Постарайся, чтобы твой маршрут не пролегал по лесу, парку, безлюдным и неосвещенным местам.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ты где-то задержался, попроси родителей встретить тебя у остановки.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твой маршрут проходит по автомагистрали, иди навстречу транспорту.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машина тормозит возле тебя, отойди от нее подальше.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тебя остановили и попросили показать дорогу, постарайся объяснить все на словах, не садясь в машину.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тебе навстречу идет шумная компания, перейди на другую сторону дороги, не вступай ни с кем в конфликт.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к тебе пристали незнакомые люди, угрожает насилие, громко кричи, привлекай внимание прохожих, сопротивляйся. Твой крик - твоя форма защиты! Твоя безопасность на улице во многом зависит от тебя!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Если при входе в подъезд ты заметил посторонних, подожди пока кто-нибудь из знакомых не войдет в подъезд вместе с тобой. </w:t>
      </w:r>
    </w:p>
    <w:p w:rsidR="00BE1058" w:rsidRPr="00BE1058" w:rsidRDefault="00BE1058" w:rsidP="00BE105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 xml:space="preserve">Не входи в лифт с незнакомым человеком. </w:t>
      </w:r>
    </w:p>
    <w:p w:rsidR="00C24CB2" w:rsidRPr="00BE1058" w:rsidRDefault="00BE1058" w:rsidP="00BE105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1058">
        <w:rPr>
          <w:rFonts w:ascii="Times New Roman" w:hAnsi="Times New Roman" w:cs="Times New Roman"/>
          <w:sz w:val="32"/>
          <w:szCs w:val="32"/>
        </w:rPr>
        <w:t>Если ты обнаружил, что дверь в твою квартиру открыта, не спеши входить, зайди к соседям и позвони домой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C24CB2" w:rsidRPr="00BE1058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E1058"/>
    <w:rsid w:val="00095185"/>
    <w:rsid w:val="009D36F1"/>
    <w:rsid w:val="00BE1058"/>
    <w:rsid w:val="00C24CB2"/>
    <w:rsid w:val="00FB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0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2019-09-19T11:22:00Z</dcterms:created>
  <dcterms:modified xsi:type="dcterms:W3CDTF">2019-09-19T11:23:00Z</dcterms:modified>
</cp:coreProperties>
</file>